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0798A" w:rsidRPr="0050798A" w:rsidRDefault="0050798A" w:rsidP="0050798A">
      <w:pPr>
        <w:shd w:val="clear" w:color="auto" w:fill="FFFFFF"/>
        <w:spacing w:before="240" w:after="180" w:line="240" w:lineRule="auto"/>
        <w:outlineLvl w:val="1"/>
        <w:rPr>
          <w:rFonts w:ascii="Arial" w:eastAsia="Times New Roman" w:hAnsi="Arial" w:cs="Arial"/>
          <w:b/>
          <w:bCs/>
          <w:color w:val="202020"/>
          <w:sz w:val="36"/>
          <w:szCs w:val="36"/>
          <w:lang w:eastAsia="ru-RU"/>
        </w:rPr>
      </w:pPr>
      <w:r>
        <w:rPr>
          <w:rFonts w:ascii="Arial" w:eastAsia="Times New Roman" w:hAnsi="Arial" w:cs="Arial"/>
          <w:b/>
          <w:bCs/>
          <w:color w:val="202020"/>
          <w:sz w:val="36"/>
          <w:szCs w:val="36"/>
          <w:lang w:eastAsia="ru-RU"/>
        </w:rPr>
        <w:t xml:space="preserve">Буклет-памятка </w:t>
      </w:r>
      <w:r w:rsidRPr="0050798A">
        <w:rPr>
          <w:rFonts w:ascii="Arial" w:eastAsia="Times New Roman" w:hAnsi="Arial" w:cs="Arial"/>
          <w:b/>
          <w:bCs/>
          <w:color w:val="202020"/>
          <w:sz w:val="36"/>
          <w:szCs w:val="36"/>
          <w:lang w:eastAsia="ru-RU"/>
        </w:rPr>
        <w:t>для родителей «Правила перевозки детей в автомобиле»</w:t>
      </w:r>
    </w:p>
    <w:p w:rsidR="0050798A" w:rsidRPr="0050798A" w:rsidRDefault="0050798A" w:rsidP="0050798A">
      <w:pPr>
        <w:shd w:val="clear" w:color="auto" w:fill="FFFFFF"/>
        <w:spacing w:before="100" w:beforeAutospacing="1" w:after="300" w:line="240" w:lineRule="auto"/>
        <w:rPr>
          <w:rFonts w:ascii="Arial" w:eastAsia="Times New Roman" w:hAnsi="Arial" w:cs="Arial"/>
          <w:color w:val="202020"/>
          <w:sz w:val="29"/>
          <w:szCs w:val="29"/>
          <w:lang w:eastAsia="ru-RU"/>
        </w:rPr>
      </w:pPr>
      <w:r w:rsidRPr="0050798A">
        <w:rPr>
          <w:rFonts w:ascii="Arial" w:eastAsia="Times New Roman" w:hAnsi="Arial" w:cs="Arial"/>
          <w:color w:val="202020"/>
          <w:sz w:val="29"/>
          <w:szCs w:val="29"/>
          <w:lang w:eastAsia="ru-RU"/>
        </w:rPr>
        <w:t>Всегда пристегивайтесь ремнями безопасности и объясняйте ребенку, зачем это нужно делать. Если это </w:t>
      </w:r>
      <w:r w:rsidRPr="0050798A">
        <w:rPr>
          <w:rFonts w:ascii="Arial" w:eastAsia="Times New Roman" w:hAnsi="Arial" w:cs="Arial"/>
          <w:b/>
          <w:bCs/>
          <w:color w:val="202020"/>
          <w:sz w:val="29"/>
          <w:lang w:eastAsia="ru-RU"/>
        </w:rPr>
        <w:t>правило автоматически выполняется вами</w:t>
      </w:r>
      <w:r w:rsidRPr="0050798A">
        <w:rPr>
          <w:rFonts w:ascii="Arial" w:eastAsia="Times New Roman" w:hAnsi="Arial" w:cs="Arial"/>
          <w:color w:val="202020"/>
          <w:sz w:val="29"/>
          <w:szCs w:val="29"/>
          <w:lang w:eastAsia="ru-RU"/>
        </w:rPr>
        <w:t>, то оно будет способствовать формированию у ребенка привычки пристегиваться ремнем безопасности. Ремень безопасности для ребенка должен иметь адаптер по его росту </w:t>
      </w:r>
      <w:r w:rsidRPr="0050798A">
        <w:rPr>
          <w:rFonts w:ascii="Arial" w:eastAsia="Times New Roman" w:hAnsi="Arial" w:cs="Arial"/>
          <w:i/>
          <w:iCs/>
          <w:color w:val="202020"/>
          <w:sz w:val="29"/>
          <w:szCs w:val="29"/>
          <w:lang w:eastAsia="ru-RU"/>
        </w:rPr>
        <w:t>(чтобы ремень не был на уровне шеи)</w:t>
      </w:r>
      <w:r w:rsidRPr="0050798A">
        <w:rPr>
          <w:rFonts w:ascii="Arial" w:eastAsia="Times New Roman" w:hAnsi="Arial" w:cs="Arial"/>
          <w:color w:val="202020"/>
          <w:sz w:val="29"/>
          <w:szCs w:val="29"/>
          <w:lang w:eastAsia="ru-RU"/>
        </w:rPr>
        <w:t>.</w:t>
      </w:r>
    </w:p>
    <w:p w:rsidR="0050798A" w:rsidRPr="0050798A" w:rsidRDefault="0050798A" w:rsidP="0050798A">
      <w:pPr>
        <w:shd w:val="clear" w:color="auto" w:fill="FFFFFF"/>
        <w:spacing w:before="100" w:beforeAutospacing="1" w:after="300" w:line="240" w:lineRule="auto"/>
        <w:rPr>
          <w:rFonts w:ascii="Arial" w:eastAsia="Times New Roman" w:hAnsi="Arial" w:cs="Arial"/>
          <w:color w:val="202020"/>
          <w:sz w:val="29"/>
          <w:szCs w:val="29"/>
          <w:lang w:eastAsia="ru-RU"/>
        </w:rPr>
      </w:pPr>
      <w:r w:rsidRPr="0050798A">
        <w:rPr>
          <w:rFonts w:ascii="Arial" w:eastAsia="Times New Roman" w:hAnsi="Arial" w:cs="Arial"/>
          <w:color w:val="202020"/>
          <w:sz w:val="29"/>
          <w:szCs w:val="29"/>
          <w:lang w:eastAsia="ru-RU"/>
        </w:rPr>
        <w:t>Дети до 12 лет должны сидеть в специальном детском удерживающем устройстве </w:t>
      </w:r>
      <w:r w:rsidRPr="0050798A">
        <w:rPr>
          <w:rFonts w:ascii="Arial" w:eastAsia="Times New Roman" w:hAnsi="Arial" w:cs="Arial"/>
          <w:i/>
          <w:iCs/>
          <w:color w:val="202020"/>
          <w:sz w:val="29"/>
          <w:szCs w:val="29"/>
          <w:lang w:eastAsia="ru-RU"/>
        </w:rPr>
        <w:t>(кресле)</w:t>
      </w:r>
      <w:r w:rsidRPr="0050798A">
        <w:rPr>
          <w:rFonts w:ascii="Arial" w:eastAsia="Times New Roman" w:hAnsi="Arial" w:cs="Arial"/>
          <w:color w:val="202020"/>
          <w:sz w:val="29"/>
          <w:szCs w:val="29"/>
          <w:lang w:eastAsia="ru-RU"/>
        </w:rPr>
        <w:t>.</w:t>
      </w:r>
    </w:p>
    <w:p w:rsidR="0050798A" w:rsidRPr="0050798A" w:rsidRDefault="0050798A" w:rsidP="0050798A">
      <w:pPr>
        <w:shd w:val="clear" w:color="auto" w:fill="FFFFFF"/>
        <w:spacing w:before="100" w:beforeAutospacing="1" w:after="300" w:line="240" w:lineRule="auto"/>
        <w:rPr>
          <w:rFonts w:ascii="Arial" w:eastAsia="Times New Roman" w:hAnsi="Arial" w:cs="Arial"/>
          <w:color w:val="202020"/>
          <w:sz w:val="29"/>
          <w:szCs w:val="29"/>
          <w:lang w:eastAsia="ru-RU"/>
        </w:rPr>
      </w:pPr>
      <w:r w:rsidRPr="0050798A">
        <w:rPr>
          <w:rFonts w:ascii="Arial" w:eastAsia="Times New Roman" w:hAnsi="Arial" w:cs="Arial"/>
          <w:color w:val="202020"/>
          <w:sz w:val="29"/>
          <w:szCs w:val="29"/>
          <w:lang w:eastAsia="ru-RU"/>
        </w:rPr>
        <w:lastRenderedPageBreak/>
        <w:t>Учите ребенка </w:t>
      </w:r>
      <w:r w:rsidRPr="0050798A">
        <w:rPr>
          <w:rFonts w:ascii="Arial" w:eastAsia="Times New Roman" w:hAnsi="Arial" w:cs="Arial"/>
          <w:b/>
          <w:bCs/>
          <w:color w:val="202020"/>
          <w:sz w:val="29"/>
          <w:lang w:eastAsia="ru-RU"/>
        </w:rPr>
        <w:t>правильному выходу из автомобиля через правую дверь</w:t>
      </w:r>
      <w:r w:rsidRPr="0050798A">
        <w:rPr>
          <w:rFonts w:ascii="Arial" w:eastAsia="Times New Roman" w:hAnsi="Arial" w:cs="Arial"/>
          <w:color w:val="202020"/>
          <w:sz w:val="29"/>
          <w:szCs w:val="29"/>
          <w:lang w:eastAsia="ru-RU"/>
        </w:rPr>
        <w:t>, которая находится со стороны тротуара.</w:t>
      </w:r>
    </w:p>
    <w:p w:rsidR="0050798A" w:rsidRPr="0050798A" w:rsidRDefault="0050798A" w:rsidP="0050798A">
      <w:pPr>
        <w:shd w:val="clear" w:color="auto" w:fill="FFFFFF"/>
        <w:spacing w:before="100" w:beforeAutospacing="1" w:after="300" w:line="240" w:lineRule="auto"/>
        <w:rPr>
          <w:rFonts w:ascii="Arial" w:eastAsia="Times New Roman" w:hAnsi="Arial" w:cs="Arial"/>
          <w:color w:val="202020"/>
          <w:sz w:val="29"/>
          <w:szCs w:val="29"/>
          <w:lang w:eastAsia="ru-RU"/>
        </w:rPr>
      </w:pPr>
      <w:r w:rsidRPr="0050798A">
        <w:rPr>
          <w:rFonts w:ascii="Arial" w:eastAsia="Times New Roman" w:hAnsi="Arial" w:cs="Arial"/>
          <w:i/>
          <w:iCs/>
          <w:color w:val="202020"/>
          <w:sz w:val="29"/>
          <w:szCs w:val="29"/>
          <w:lang w:eastAsia="ru-RU"/>
        </w:rPr>
        <w:t>«</w:t>
      </w:r>
      <w:r w:rsidRPr="0050798A">
        <w:rPr>
          <w:rFonts w:ascii="Arial" w:eastAsia="Times New Roman" w:hAnsi="Arial" w:cs="Arial"/>
          <w:b/>
          <w:bCs/>
          <w:i/>
          <w:iCs/>
          <w:color w:val="202020"/>
          <w:sz w:val="29"/>
          <w:lang w:eastAsia="ru-RU"/>
        </w:rPr>
        <w:t>Правила</w:t>
      </w:r>
      <w:r w:rsidRPr="0050798A">
        <w:rPr>
          <w:rFonts w:ascii="Arial" w:eastAsia="Times New Roman" w:hAnsi="Arial" w:cs="Arial"/>
          <w:i/>
          <w:iCs/>
          <w:color w:val="202020"/>
          <w:sz w:val="29"/>
          <w:szCs w:val="29"/>
          <w:lang w:eastAsia="ru-RU"/>
        </w:rPr>
        <w:t> поведения на остановке маршрутного транспорта»</w:t>
      </w:r>
    </w:p>
    <w:p w:rsidR="0050798A" w:rsidRPr="0050798A" w:rsidRDefault="0050798A" w:rsidP="0050798A">
      <w:pPr>
        <w:shd w:val="clear" w:color="auto" w:fill="FFFFFF"/>
        <w:spacing w:before="100" w:beforeAutospacing="1" w:after="300" w:line="240" w:lineRule="auto"/>
        <w:rPr>
          <w:rFonts w:ascii="Arial" w:eastAsia="Times New Roman" w:hAnsi="Arial" w:cs="Arial"/>
          <w:color w:val="202020"/>
          <w:sz w:val="29"/>
          <w:szCs w:val="29"/>
          <w:lang w:eastAsia="ru-RU"/>
        </w:rPr>
      </w:pPr>
      <w:r w:rsidRPr="0050798A">
        <w:rPr>
          <w:rFonts w:ascii="Arial" w:eastAsia="Times New Roman" w:hAnsi="Arial" w:cs="Arial"/>
          <w:color w:val="202020"/>
          <w:sz w:val="29"/>
          <w:szCs w:val="29"/>
          <w:lang w:eastAsia="ru-RU"/>
        </w:rPr>
        <w:t>Не ускоряйте шаг и не бегите вместе с ребенком на остановку нужного маршрутного транспорта. Приучите ребенка, что это опасно, лучше подождать следующий </w:t>
      </w:r>
      <w:r w:rsidRPr="0050798A">
        <w:rPr>
          <w:rFonts w:ascii="Arial" w:eastAsia="Times New Roman" w:hAnsi="Arial" w:cs="Arial"/>
          <w:b/>
          <w:bCs/>
          <w:color w:val="202020"/>
          <w:sz w:val="29"/>
          <w:lang w:eastAsia="ru-RU"/>
        </w:rPr>
        <w:t>автобус</w:t>
      </w:r>
    </w:p>
    <w:p w:rsidR="0050798A" w:rsidRPr="0050798A" w:rsidRDefault="0050798A" w:rsidP="0050798A">
      <w:pPr>
        <w:shd w:val="clear" w:color="auto" w:fill="FFFFFF"/>
        <w:spacing w:before="100" w:beforeAutospacing="1" w:after="300" w:line="240" w:lineRule="auto"/>
        <w:rPr>
          <w:rFonts w:ascii="Arial" w:eastAsia="Times New Roman" w:hAnsi="Arial" w:cs="Arial"/>
          <w:color w:val="202020"/>
          <w:sz w:val="29"/>
          <w:szCs w:val="29"/>
          <w:lang w:eastAsia="ru-RU"/>
        </w:rPr>
      </w:pPr>
      <w:r w:rsidRPr="0050798A">
        <w:rPr>
          <w:rFonts w:ascii="Arial" w:eastAsia="Times New Roman" w:hAnsi="Arial" w:cs="Arial"/>
          <w:color w:val="202020"/>
          <w:sz w:val="29"/>
          <w:szCs w:val="29"/>
          <w:lang w:eastAsia="ru-RU"/>
        </w:rPr>
        <w:t>На остановках маршрутного транспорта держите ребенка крепко за руку. Нередки случаи, когда ребенок вырывается и выбегает на проезжую часть.</w:t>
      </w:r>
    </w:p>
    <w:p w:rsidR="0050798A" w:rsidRPr="0050798A" w:rsidRDefault="0050798A" w:rsidP="0050798A">
      <w:pPr>
        <w:shd w:val="clear" w:color="auto" w:fill="FFFFFF"/>
        <w:spacing w:before="100" w:beforeAutospacing="1" w:after="300" w:line="240" w:lineRule="auto"/>
        <w:rPr>
          <w:rFonts w:ascii="Arial" w:eastAsia="Times New Roman" w:hAnsi="Arial" w:cs="Arial"/>
          <w:color w:val="202020"/>
          <w:sz w:val="29"/>
          <w:szCs w:val="29"/>
          <w:lang w:eastAsia="ru-RU"/>
        </w:rPr>
      </w:pPr>
      <w:r w:rsidRPr="0050798A">
        <w:rPr>
          <w:rFonts w:ascii="Arial" w:eastAsia="Times New Roman" w:hAnsi="Arial" w:cs="Arial"/>
          <w:b/>
          <w:bCs/>
          <w:color w:val="202020"/>
          <w:sz w:val="29"/>
          <w:lang w:eastAsia="ru-RU"/>
        </w:rPr>
        <w:t>Переходите</w:t>
      </w:r>
      <w:r w:rsidRPr="0050798A">
        <w:rPr>
          <w:rFonts w:ascii="Arial" w:eastAsia="Times New Roman" w:hAnsi="Arial" w:cs="Arial"/>
          <w:color w:val="202020"/>
          <w:sz w:val="29"/>
          <w:szCs w:val="29"/>
          <w:lang w:eastAsia="ru-RU"/>
        </w:rPr>
        <w:t> проезжую часть только на пешеходных </w:t>
      </w:r>
      <w:r w:rsidRPr="0050798A">
        <w:rPr>
          <w:rFonts w:ascii="Arial" w:eastAsia="Times New Roman" w:hAnsi="Arial" w:cs="Arial"/>
          <w:b/>
          <w:bCs/>
          <w:color w:val="202020"/>
          <w:sz w:val="29"/>
          <w:lang w:eastAsia="ru-RU"/>
        </w:rPr>
        <w:t>переходах</w:t>
      </w:r>
      <w:r w:rsidRPr="0050798A">
        <w:rPr>
          <w:rFonts w:ascii="Arial" w:eastAsia="Times New Roman" w:hAnsi="Arial" w:cs="Arial"/>
          <w:color w:val="202020"/>
          <w:sz w:val="29"/>
          <w:szCs w:val="29"/>
          <w:lang w:eastAsia="ru-RU"/>
        </w:rPr>
        <w:t>. Не обходите маршрутный транспорт </w:t>
      </w:r>
      <w:r w:rsidRPr="0050798A">
        <w:rPr>
          <w:rFonts w:ascii="Arial" w:eastAsia="Times New Roman" w:hAnsi="Arial" w:cs="Arial"/>
          <w:b/>
          <w:bCs/>
          <w:color w:val="202020"/>
          <w:sz w:val="29"/>
          <w:lang w:eastAsia="ru-RU"/>
        </w:rPr>
        <w:t>спереди или сзади</w:t>
      </w:r>
      <w:r w:rsidRPr="0050798A">
        <w:rPr>
          <w:rFonts w:ascii="Arial" w:eastAsia="Times New Roman" w:hAnsi="Arial" w:cs="Arial"/>
          <w:color w:val="202020"/>
          <w:sz w:val="29"/>
          <w:szCs w:val="29"/>
          <w:lang w:eastAsia="ru-RU"/>
        </w:rPr>
        <w:t xml:space="preserve">. Если поблизости нет </w:t>
      </w:r>
      <w:r w:rsidRPr="0050798A">
        <w:rPr>
          <w:rFonts w:ascii="Arial" w:eastAsia="Times New Roman" w:hAnsi="Arial" w:cs="Arial"/>
          <w:color w:val="202020"/>
          <w:sz w:val="29"/>
          <w:szCs w:val="29"/>
          <w:lang w:eastAsia="ru-RU"/>
        </w:rPr>
        <w:lastRenderedPageBreak/>
        <w:t>пешеходного </w:t>
      </w:r>
      <w:r w:rsidRPr="0050798A">
        <w:rPr>
          <w:rFonts w:ascii="Arial" w:eastAsia="Times New Roman" w:hAnsi="Arial" w:cs="Arial"/>
          <w:b/>
          <w:bCs/>
          <w:color w:val="202020"/>
          <w:sz w:val="29"/>
          <w:lang w:eastAsia="ru-RU"/>
        </w:rPr>
        <w:t>перехода</w:t>
      </w:r>
      <w:r w:rsidRPr="0050798A">
        <w:rPr>
          <w:rFonts w:ascii="Arial" w:eastAsia="Times New Roman" w:hAnsi="Arial" w:cs="Arial"/>
          <w:color w:val="202020"/>
          <w:sz w:val="29"/>
          <w:szCs w:val="29"/>
          <w:lang w:eastAsia="ru-RU"/>
        </w:rPr>
        <w:t>, дождитесь, когда транспорт отъедет подальше, и </w:t>
      </w:r>
      <w:r w:rsidRPr="0050798A">
        <w:rPr>
          <w:rFonts w:ascii="Arial" w:eastAsia="Times New Roman" w:hAnsi="Arial" w:cs="Arial"/>
          <w:b/>
          <w:bCs/>
          <w:color w:val="202020"/>
          <w:sz w:val="29"/>
          <w:lang w:eastAsia="ru-RU"/>
        </w:rPr>
        <w:t>переходите дорогу в том месте</w:t>
      </w:r>
      <w:r w:rsidRPr="0050798A">
        <w:rPr>
          <w:rFonts w:ascii="Arial" w:eastAsia="Times New Roman" w:hAnsi="Arial" w:cs="Arial"/>
          <w:color w:val="202020"/>
          <w:sz w:val="29"/>
          <w:szCs w:val="29"/>
          <w:lang w:eastAsia="ru-RU"/>
        </w:rPr>
        <w:t>, где она хорошо просматривается в обе стороны.</w:t>
      </w:r>
    </w:p>
    <w:p w:rsidR="0050798A" w:rsidRPr="0050798A" w:rsidRDefault="0050798A" w:rsidP="0050798A">
      <w:pPr>
        <w:shd w:val="clear" w:color="auto" w:fill="FFFFFF"/>
        <w:spacing w:before="100" w:beforeAutospacing="1" w:after="300" w:line="240" w:lineRule="auto"/>
        <w:rPr>
          <w:rFonts w:ascii="Arial" w:eastAsia="Times New Roman" w:hAnsi="Arial" w:cs="Arial"/>
          <w:color w:val="202020"/>
          <w:sz w:val="29"/>
          <w:szCs w:val="29"/>
          <w:lang w:eastAsia="ru-RU"/>
        </w:rPr>
      </w:pPr>
      <w:r w:rsidRPr="0050798A">
        <w:rPr>
          <w:rFonts w:ascii="Arial" w:eastAsia="Times New Roman" w:hAnsi="Arial" w:cs="Arial"/>
          <w:color w:val="202020"/>
          <w:sz w:val="29"/>
          <w:szCs w:val="29"/>
          <w:lang w:eastAsia="ru-RU"/>
        </w:rPr>
        <w:t>При высадке из </w:t>
      </w:r>
      <w:r w:rsidRPr="0050798A">
        <w:rPr>
          <w:rFonts w:ascii="Arial" w:eastAsia="Times New Roman" w:hAnsi="Arial" w:cs="Arial"/>
          <w:b/>
          <w:bCs/>
          <w:color w:val="202020"/>
          <w:sz w:val="29"/>
          <w:lang w:eastAsia="ru-RU"/>
        </w:rPr>
        <w:t>автобуса</w:t>
      </w:r>
      <w:r w:rsidRPr="0050798A">
        <w:rPr>
          <w:rFonts w:ascii="Arial" w:eastAsia="Times New Roman" w:hAnsi="Arial" w:cs="Arial"/>
          <w:color w:val="202020"/>
          <w:sz w:val="29"/>
          <w:szCs w:val="29"/>
          <w:lang w:eastAsia="ru-RU"/>
        </w:rPr>
        <w:t>, такси выходите первыми.</w:t>
      </w:r>
    </w:p>
    <w:p w:rsidR="0016250E" w:rsidRDefault="0050798A">
      <w:r>
        <w:rPr>
          <w:noProof/>
          <w:lang w:eastAsia="ru-RU"/>
        </w:rPr>
        <w:drawing>
          <wp:inline distT="0" distB="0" distL="0" distR="0">
            <wp:extent cx="1719943" cy="1654628"/>
            <wp:effectExtent l="19050" t="0" r="0" b="0"/>
            <wp:docPr id="1" name="Рисунок 1" descr="http://www.corhelp.ru/wp-content/uploads/2015/11/Image000012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www.corhelp.ru/wp-content/uploads/2015/11/Image0000129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 l="22037" t="41989" r="16063" b="1602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9943" cy="165462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16250E" w:rsidSect="0050798A">
      <w:pgSz w:w="16838" w:h="11906" w:orient="landscape"/>
      <w:pgMar w:top="1701" w:right="1134" w:bottom="850" w:left="1134" w:header="708" w:footer="708" w:gutter="0"/>
      <w:cols w:num="3"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8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50798A"/>
    <w:rsid w:val="00055FA5"/>
    <w:rsid w:val="0016250E"/>
    <w:rsid w:val="0050798A"/>
    <w:rsid w:val="007A45C8"/>
    <w:rsid w:val="00B2731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6250E"/>
  </w:style>
  <w:style w:type="paragraph" w:styleId="2">
    <w:name w:val="heading 2"/>
    <w:basedOn w:val="a"/>
    <w:link w:val="20"/>
    <w:uiPriority w:val="9"/>
    <w:qFormat/>
    <w:rsid w:val="0050798A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50798A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ez-toc-section">
    <w:name w:val="ez-toc-section"/>
    <w:basedOn w:val="a0"/>
    <w:rsid w:val="0050798A"/>
  </w:style>
  <w:style w:type="paragraph" w:styleId="a3">
    <w:name w:val="Normal (Web)"/>
    <w:basedOn w:val="a"/>
    <w:uiPriority w:val="99"/>
    <w:semiHidden/>
    <w:unhideWhenUsed/>
    <w:rsid w:val="0050798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50798A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50798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50798A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1561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191</Words>
  <Characters>1089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1278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МИОП</cp:lastModifiedBy>
  <cp:revision>2</cp:revision>
  <dcterms:created xsi:type="dcterms:W3CDTF">2019-02-26T06:13:00Z</dcterms:created>
  <dcterms:modified xsi:type="dcterms:W3CDTF">2019-02-26T06:13:00Z</dcterms:modified>
</cp:coreProperties>
</file>