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E" w:rsidRDefault="002552EE" w:rsidP="000768A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2552EE" w:rsidRDefault="002552EE" w:rsidP="000768A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по</w:t>
      </w:r>
      <w:r>
        <w:rPr>
          <w:b/>
          <w:bCs/>
          <w:i/>
          <w:iCs/>
          <w:color w:val="000000"/>
        </w:rPr>
        <w:t> ИСТОРИИ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Рабочая программа предназначена для обучающихся с 5 по 9 классы </w:t>
      </w:r>
      <w:bookmarkStart w:id="0" w:name="_GoBack"/>
      <w:bookmarkEnd w:id="0"/>
      <w:r>
        <w:rPr>
          <w:color w:val="000000"/>
        </w:rPr>
        <w:t>Рабочая программа включает следующие разделы:</w:t>
      </w:r>
    </w:p>
    <w:p w:rsidR="000768AF" w:rsidRDefault="000768AF" w:rsidP="0007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пояснительную записку, раскрывающую характеристику и место учебного предмета в учебном плане школы, цели его изучения, основное содержание обучения;</w:t>
      </w:r>
    </w:p>
    <w:p w:rsidR="000768AF" w:rsidRDefault="000768AF" w:rsidP="0007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учебно-тематический план с распределением учебных часов;</w:t>
      </w:r>
    </w:p>
    <w:p w:rsidR="000768AF" w:rsidRDefault="000768AF" w:rsidP="0007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требования к уровню подготовки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0768AF" w:rsidRDefault="000768AF" w:rsidP="0007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контроля уровня достижений обучающихся и критерии оценки;</w:t>
      </w:r>
    </w:p>
    <w:p w:rsidR="000768AF" w:rsidRDefault="000768AF" w:rsidP="0007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учебно-методическое обеспечение; перечень учебного оборудования и наглядных пособий.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 предмета: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color w:val="000000"/>
        </w:rPr>
        <w:t>полиэтничном</w:t>
      </w:r>
      <w:proofErr w:type="spellEnd"/>
      <w:r>
        <w:rPr>
          <w:color w:val="000000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изучения истории: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 формировать у молодого поколения ориентиры для гражданской,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>, социальной, культурной самоидентификации в окружающем мире;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 дать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 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color w:val="000000"/>
        </w:rPr>
        <w:t>полиэтничном</w:t>
      </w:r>
      <w:proofErr w:type="spellEnd"/>
      <w:r>
        <w:rPr>
          <w:color w:val="000000"/>
        </w:rPr>
        <w:t xml:space="preserve"> и многоконфессиональном обществе.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предмету </w:t>
      </w:r>
      <w:r>
        <w:rPr>
          <w:i/>
          <w:iCs/>
          <w:color w:val="000000"/>
        </w:rPr>
        <w:t>история</w:t>
      </w:r>
      <w:r>
        <w:rPr>
          <w:color w:val="000000"/>
        </w:rPr>
        <w:t> составлена на основе следующих нормативно-правовых актов и документов: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от 29 декабря 2012 года № 273-ФЗ «Об образовании в Российской Федерации»</w:t>
      </w:r>
      <w:r>
        <w:rPr>
          <w:i/>
          <w:iCs/>
          <w:color w:val="000000"/>
        </w:rPr>
        <w:t>.</w:t>
      </w:r>
    </w:p>
    <w:p w:rsidR="000768AF" w:rsidRDefault="000768AF" w:rsidP="000768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768AF" w:rsidRDefault="000768AF" w:rsidP="000768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</w:t>
      </w:r>
    </w:p>
    <w:p w:rsidR="000768AF" w:rsidRDefault="000768AF" w:rsidP="000768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 Свердловской области от 15 июля 2013 года № 78-ОЗ «Об образовании в Свердловской области».2. Региональный (национально-региональный) компонент дошкольного, начального общего, основного общего и среднего (полного) общего образования Свердловской области от 17.01.2006 г. № 15- ПП.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Используемый учебно-методический комплект: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5 класс «История Древнего мира»:</w:t>
      </w:r>
    </w:p>
    <w:p w:rsidR="000768AF" w:rsidRDefault="000768AF" w:rsidP="000768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Вигасин</w:t>
      </w:r>
      <w:proofErr w:type="spellEnd"/>
      <w:r>
        <w:rPr>
          <w:color w:val="000000"/>
        </w:rPr>
        <w:t xml:space="preserve"> А.А. История древнего мира: учебник для 5 класса общ-х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 – 7-е изд. – М.: просвещение, 2007.</w:t>
      </w:r>
    </w:p>
    <w:p w:rsidR="002552EE" w:rsidRPr="002552EE" w:rsidRDefault="002552EE" w:rsidP="000768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2552EE" w:rsidRPr="002552EE" w:rsidRDefault="002552EE" w:rsidP="002552EE">
      <w:pPr>
        <w:pStyle w:val="a3"/>
        <w:shd w:val="clear" w:color="auto" w:fill="FFFFFF"/>
        <w:spacing w:before="0" w:beforeAutospacing="0" w:after="0" w:afterAutospacing="0" w:line="245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0768AF" w:rsidRDefault="000768AF" w:rsidP="000768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Арасланова О.В. История древнего мира. 5 класс: поурочные разработки к учебнику А.А. </w:t>
      </w:r>
      <w:proofErr w:type="spellStart"/>
      <w:r>
        <w:rPr>
          <w:color w:val="000000"/>
        </w:rPr>
        <w:t>Вигасина</w:t>
      </w:r>
      <w:proofErr w:type="spellEnd"/>
      <w:r>
        <w:rPr>
          <w:color w:val="000000"/>
        </w:rPr>
        <w:t xml:space="preserve"> и др. 3-е изд. М.: ВАКО, 2007.</w:t>
      </w:r>
    </w:p>
    <w:p w:rsidR="000768AF" w:rsidRDefault="000768AF" w:rsidP="000768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Годер</w:t>
      </w:r>
      <w:proofErr w:type="spellEnd"/>
      <w:r>
        <w:rPr>
          <w:color w:val="000000"/>
        </w:rPr>
        <w:t xml:space="preserve"> Г.И. рабочая тетрадь по истории древнего мира. 5 класс, в 2-х частях.</w:t>
      </w:r>
    </w:p>
    <w:p w:rsidR="000768AF" w:rsidRDefault="000768AF" w:rsidP="000768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по истории древнего мира с набором контурных карт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6 класс «История средних веков»:</w:t>
      </w:r>
    </w:p>
    <w:p w:rsidR="000768AF" w:rsidRDefault="000768AF" w:rsidP="000768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Агибалова</w:t>
      </w:r>
      <w:proofErr w:type="spellEnd"/>
      <w:r>
        <w:rPr>
          <w:color w:val="000000"/>
        </w:rPr>
        <w:t xml:space="preserve"> Е.В. История средних веков: учебник для 6 класса общ. Учреждений / Е.В. </w:t>
      </w:r>
      <w:proofErr w:type="spellStart"/>
      <w:r>
        <w:rPr>
          <w:color w:val="000000"/>
        </w:rPr>
        <w:t>Агибалова</w:t>
      </w:r>
      <w:proofErr w:type="spellEnd"/>
      <w:r>
        <w:rPr>
          <w:color w:val="000000"/>
        </w:rPr>
        <w:t xml:space="preserve">, Г.М. Донской; под ред. А.А. Сванидзе. – 15-е изд. – М.: Просвещение, 2008. 272 </w:t>
      </w:r>
      <w:proofErr w:type="gramStart"/>
      <w:r>
        <w:rPr>
          <w:color w:val="000000"/>
        </w:rPr>
        <w:t>с</w:t>
      </w:r>
      <w:proofErr w:type="gramEnd"/>
    </w:p>
    <w:p w:rsidR="000768AF" w:rsidRDefault="000768AF" w:rsidP="000768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Несмелова М.Л. Конспекты уроков по истории ср. веков: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.: Метод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особие: В 2-х ч. – М.: Изд-во ВЛАДОС=ПРЕСС, 2001.</w:t>
      </w:r>
    </w:p>
    <w:p w:rsidR="000768AF" w:rsidRDefault="000768AF" w:rsidP="000768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Крючкова</w:t>
      </w:r>
      <w:proofErr w:type="spellEnd"/>
      <w:r>
        <w:rPr>
          <w:color w:val="000000"/>
        </w:rPr>
        <w:t xml:space="preserve"> Е.А. Рабочая тетрадь к учебнику Е.В. </w:t>
      </w:r>
      <w:proofErr w:type="spellStart"/>
      <w:r>
        <w:rPr>
          <w:color w:val="000000"/>
        </w:rPr>
        <w:t>Агибалова</w:t>
      </w:r>
      <w:proofErr w:type="spellEnd"/>
      <w:r>
        <w:rPr>
          <w:color w:val="000000"/>
        </w:rPr>
        <w:t xml:space="preserve"> «История средних веков». М.: Просвещение, 2013.</w:t>
      </w:r>
    </w:p>
    <w:p w:rsidR="000768AF" w:rsidRDefault="000768AF" w:rsidP="000768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с набором контурных карт по истории средних веков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6 класс «История Отечества»:</w:t>
      </w:r>
    </w:p>
    <w:p w:rsidR="000768AF" w:rsidRDefault="000768AF" w:rsidP="000768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Данилова АА, Косулина ЛГ.: учебник для 6 класса общ-х </w:t>
      </w:r>
      <w:proofErr w:type="spellStart"/>
      <w:r>
        <w:rPr>
          <w:color w:val="000000"/>
        </w:rPr>
        <w:t>учр</w:t>
      </w:r>
      <w:proofErr w:type="spellEnd"/>
      <w:r>
        <w:rPr>
          <w:color w:val="000000"/>
        </w:rPr>
        <w:t>-й.- 6-е изд.-М.: Просвещение,2013.</w:t>
      </w:r>
    </w:p>
    <w:p w:rsidR="000768AF" w:rsidRDefault="000768AF" w:rsidP="000768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Набатова О.Г. Конспекты уроков для учителя истории: История России с древнейших времен до 16 века: 6-7 класс. Методическое пособие. – М.: Изд-во ВЛАДОСС _ ПРЕСС, 2003.</w:t>
      </w:r>
    </w:p>
    <w:p w:rsidR="000768AF" w:rsidRDefault="000768AF" w:rsidP="000768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Артемов А.Н. Рабочая тетрадь по истории Отечества. Россия с древнейших времен до н.17 века. 6 класс. – М.: просвещение, 2014.</w:t>
      </w:r>
    </w:p>
    <w:p w:rsidR="000768AF" w:rsidRDefault="000768AF" w:rsidP="000768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с набором контурных карт по истории Отечества с древнейших времен до конца 18 века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7 класс «История России. XVII-XVIII век»:</w:t>
      </w:r>
    </w:p>
    <w:p w:rsidR="000768AF" w:rsidRDefault="000768AF" w:rsidP="000768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«История России конца XVI–ХVIII век» А. А. Данилова, Л. Г. </w:t>
      </w:r>
      <w:proofErr w:type="spellStart"/>
      <w:r>
        <w:rPr>
          <w:color w:val="000000"/>
        </w:rPr>
        <w:t>Косулиной</w:t>
      </w:r>
      <w:proofErr w:type="spellEnd"/>
      <w:r>
        <w:rPr>
          <w:color w:val="000000"/>
        </w:rPr>
        <w:t>, 2013;</w:t>
      </w:r>
    </w:p>
    <w:p w:rsidR="000768AF" w:rsidRDefault="000768AF" w:rsidP="000768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Данилов, А. А. История России: конца XVI – XVIII век: рабочая тетрадь / А. А. Данилов, Л. Г. Косулина. – М.: Просвещение, 2008.</w:t>
      </w:r>
    </w:p>
    <w:p w:rsidR="000768AF" w:rsidRDefault="000768AF" w:rsidP="000768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с набором контурных карт по истории Отечества с древнейших времен до конца 18 века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7 класс «Новая история, 1500-1800 </w:t>
      </w:r>
      <w:proofErr w:type="spellStart"/>
      <w:proofErr w:type="gramStart"/>
      <w:r>
        <w:rPr>
          <w:i/>
          <w:iCs/>
          <w:color w:val="000000"/>
        </w:rPr>
        <w:t>гг</w:t>
      </w:r>
      <w:proofErr w:type="spellEnd"/>
      <w:proofErr w:type="gramEnd"/>
      <w:r>
        <w:rPr>
          <w:i/>
          <w:iCs/>
          <w:color w:val="000000"/>
        </w:rPr>
        <w:t>»:</w:t>
      </w:r>
    </w:p>
    <w:p w:rsidR="000768AF" w:rsidRDefault="000768AF" w:rsidP="000768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, А. Я. Всеобщая история. История Нового времени, 1500–1800 гг.: учебник для 7 классов общеобразовательных учреждений / А. Я.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>, А. А. Баранов, Л. М. Ванюшкина. – 13-е изд. – М.: Просвещение, 2008.</w:t>
      </w:r>
    </w:p>
    <w:p w:rsidR="000768AF" w:rsidRDefault="000768AF" w:rsidP="000768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, А. Я. Новая история 1500–1800 гг.: рабочая тетрадь / А. Я.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>;</w:t>
      </w:r>
    </w:p>
    <w:p w:rsidR="000768AF" w:rsidRDefault="000768AF" w:rsidP="000768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с набором контурных карт по новой истории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8 класс «История России, 19 век»:</w:t>
      </w:r>
    </w:p>
    <w:p w:rsidR="000768AF" w:rsidRDefault="000768AF" w:rsidP="000768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Данилов, А. А. История России XIX век. 8 класс: учебное издание / А. А. Данилов, А. Г. Косулина. – М.: Просвещение, 2008;</w:t>
      </w:r>
    </w:p>
    <w:p w:rsidR="000768AF" w:rsidRDefault="000768AF" w:rsidP="000768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Данилов, А. А. Поурочные разработки к учебнику «История России. XIX век» / А. А. Данилов, Л. Г. Косулина. – М.: Просвещение, 2007;</w:t>
      </w:r>
    </w:p>
    <w:p w:rsidR="000768AF" w:rsidRDefault="000768AF" w:rsidP="000768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Данилов, А. А. История России. XIX в.: рабочая тетрадь в 2 ч. / А. А. Данилов, Л. Г. Косулина. – М.: Просвещение, 2008.</w:t>
      </w:r>
    </w:p>
    <w:p w:rsidR="000768AF" w:rsidRDefault="000768AF" w:rsidP="000768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Атлас с набором контурных карт по истории России. 19 век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8 класс «Новая история, 1800-1913 </w:t>
      </w:r>
      <w:proofErr w:type="spellStart"/>
      <w:proofErr w:type="gramStart"/>
      <w:r>
        <w:rPr>
          <w:i/>
          <w:iCs/>
          <w:color w:val="000000"/>
        </w:rPr>
        <w:t>гг</w:t>
      </w:r>
      <w:proofErr w:type="spellEnd"/>
      <w:proofErr w:type="gramEnd"/>
      <w:r>
        <w:rPr>
          <w:i/>
          <w:iCs/>
          <w:color w:val="000000"/>
        </w:rPr>
        <w:t>»:</w:t>
      </w:r>
    </w:p>
    <w:p w:rsidR="000768AF" w:rsidRDefault="000768AF" w:rsidP="000768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, А. Я. Новая история. 1800–1913 гг. 8 класс / А. Я.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>, П. А. Баранов. – 11-е изд. – М.: Просвещение, 2007;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, А. Я. Рабочая тетрадь в 2 частях. 8 класс / А. Я.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>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 А.Я. Поурочное разработки к учебнику «Новая история»:1800-1913: 8-й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к учебнику </w:t>
      </w:r>
      <w:proofErr w:type="spellStart"/>
      <w:r>
        <w:rPr>
          <w:color w:val="000000"/>
        </w:rPr>
        <w:t>Юдовской</w:t>
      </w:r>
      <w:proofErr w:type="spellEnd"/>
      <w:r>
        <w:rPr>
          <w:color w:val="000000"/>
        </w:rPr>
        <w:t xml:space="preserve"> А.Я. и др. – М.: Просвещение, 2008.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Атлас с набором контурных карт по новой истории</w:t>
      </w:r>
    </w:p>
    <w:p w:rsidR="000768AF" w:rsidRDefault="000768AF" w:rsidP="000768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класс «История. XX век»:</w:t>
      </w:r>
    </w:p>
    <w:p w:rsidR="000768AF" w:rsidRDefault="000768AF" w:rsidP="000768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Данилов А.А., Косулина Л.Г., Брандт М.Ю.  История России, ХХ – начало ХХI века: учебник для  9кл. общеобразовательных учреждений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М.: Просвещение, 2007.</w:t>
      </w:r>
    </w:p>
    <w:p w:rsidR="000768AF" w:rsidRDefault="000768AF" w:rsidP="000768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Сороко</w:t>
      </w:r>
      <w:proofErr w:type="spellEnd"/>
      <w:r>
        <w:rPr>
          <w:color w:val="000000"/>
        </w:rPr>
        <w:t xml:space="preserve">-Цюпа О.С., </w:t>
      </w:r>
      <w:proofErr w:type="spellStart"/>
      <w:r>
        <w:rPr>
          <w:color w:val="000000"/>
        </w:rPr>
        <w:t>Сороко</w:t>
      </w:r>
      <w:proofErr w:type="spellEnd"/>
      <w:r>
        <w:rPr>
          <w:color w:val="000000"/>
        </w:rPr>
        <w:t>-Цюпа А.О. Всеобщая история. Новейшая история. 9кл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чебник для общеобразовательных учреждений - М.: Просвещение, 2010. 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базисный учебный план для образовательных учреждений Российской Федерации отводится 350 часов для обязательного изучения учебного предмета «История» на этапе основного общего образования в том числе: в V, VI, VII, VIII, IX классах по 70 часов, из расчёта 2 часа на неделе. Программа рассчитана на 350 учебных часов, на пользования разнообразных форм организации учебного процесса, внедрения современных методов обучения и педагогических технологий: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5 класс </w:t>
      </w:r>
      <w:r>
        <w:rPr>
          <w:color w:val="000000"/>
        </w:rPr>
        <w:t>- 2 часа в неделю - 70 часов в год, 35 учебных недель: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Древнего мира – 68 часов + 2 часа резервного времени.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6 класс</w:t>
      </w:r>
      <w:r>
        <w:rPr>
          <w:color w:val="000000"/>
        </w:rPr>
        <w:t> – 2 часа в неделю - 70 часов в год, 35 учебных недель:</w:t>
      </w:r>
    </w:p>
    <w:p w:rsidR="002552EE" w:rsidRDefault="002552EE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2552EE" w:rsidRDefault="002552EE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средних веков – 28 часов, История России с древнейших времен до конца 16 века – 40 часов = 68 часов + 2 часа резервного времени.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7 класс</w:t>
      </w:r>
      <w:r>
        <w:rPr>
          <w:color w:val="000000"/>
        </w:rPr>
        <w:t> – 2 часа в неделю - 70 часов в год, 35 учебных недель: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История России 17-18 </w:t>
      </w:r>
      <w:proofErr w:type="spellStart"/>
      <w:proofErr w:type="gramStart"/>
      <w:r>
        <w:rPr>
          <w:color w:val="000000"/>
        </w:rPr>
        <w:t>вв</w:t>
      </w:r>
      <w:proofErr w:type="spellEnd"/>
      <w:proofErr w:type="gramEnd"/>
      <w:r>
        <w:rPr>
          <w:color w:val="000000"/>
        </w:rPr>
        <w:t xml:space="preserve"> – 40 часов, Новая история, 1500-1800 </w:t>
      </w:r>
      <w:proofErr w:type="spellStart"/>
      <w:r>
        <w:rPr>
          <w:color w:val="000000"/>
        </w:rPr>
        <w:t>гг</w:t>
      </w:r>
      <w:proofErr w:type="spellEnd"/>
      <w:r>
        <w:rPr>
          <w:color w:val="000000"/>
        </w:rPr>
        <w:t xml:space="preserve"> – 28 часов = 68 часов+ 2 часа резервного времени.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8 класс</w:t>
      </w:r>
      <w:r>
        <w:rPr>
          <w:color w:val="000000"/>
        </w:rPr>
        <w:t> – 2 часа в неделю - 70 часов в год, 35 учебных недель: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История России – 44 часа, Новая истории, 1800-1913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 – 24 часа = 68 часов + 2 часа резервного времени.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9 класс</w:t>
      </w:r>
      <w:r>
        <w:rPr>
          <w:color w:val="000000"/>
        </w:rPr>
        <w:t> – 2 часа в неделю - 70 часов в год, 35 учебных недель: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интегрированный курс (История России, 20 век + Всеобщая история, 20 век) – 68 часов + 2 часа резервного времени.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формы образования – </w:t>
      </w:r>
      <w:r>
        <w:rPr>
          <w:i/>
          <w:iCs/>
          <w:color w:val="000000"/>
        </w:rPr>
        <w:t>комбинированный урок, экскурсии, лекции, семинары, круглые столы, лабораторные работы, практические работы, дискуссии; </w:t>
      </w:r>
      <w:r>
        <w:rPr>
          <w:color w:val="000000"/>
        </w:rPr>
        <w:t>СДО (система дистанционного обучения), самоподготовка.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Система дистанционного обучения и самоподготовка </w:t>
      </w:r>
      <w:r>
        <w:rPr>
          <w:color w:val="000000"/>
        </w:rPr>
        <w:t>– формы изучения учебного материала, которые используются для обучающихся, отсутствующих в школе по уважительной причине (больничный лист, приказ, праздничные дни и др.)</w:t>
      </w:r>
    </w:p>
    <w:p w:rsidR="000768AF" w:rsidRDefault="000768AF" w:rsidP="000768A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технологии образования</w:t>
      </w:r>
      <w:r>
        <w:rPr>
          <w:rFonts w:ascii="Calibri" w:hAnsi="Calibri" w:cs="Arial"/>
          <w:color w:val="000000"/>
        </w:rPr>
        <w:t> - </w:t>
      </w:r>
      <w:r>
        <w:rPr>
          <w:i/>
          <w:iCs/>
          <w:color w:val="000000"/>
        </w:rPr>
        <w:t xml:space="preserve">личностно-ориентированные технологии; </w:t>
      </w:r>
      <w:proofErr w:type="spellStart"/>
      <w:r>
        <w:rPr>
          <w:i/>
          <w:iCs/>
          <w:color w:val="000000"/>
        </w:rPr>
        <w:t>здоровьесберегающие</w:t>
      </w:r>
      <w:proofErr w:type="spellEnd"/>
      <w:r>
        <w:rPr>
          <w:i/>
          <w:iCs/>
          <w:color w:val="000000"/>
        </w:rPr>
        <w:t xml:space="preserve"> технологии; проблемное обучение, ИКТ, работу в группах, индивидуальную работу учащихся, модульную, проектную, информационно-коммуникативную;</w:t>
      </w:r>
      <w:proofErr w:type="gramEnd"/>
    </w:p>
    <w:p w:rsidR="000768AF" w:rsidRDefault="000768AF" w:rsidP="000768A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 знаний и умений обучающихся – </w:t>
      </w:r>
      <w:r>
        <w:rPr>
          <w:i/>
          <w:iCs/>
          <w:color w:val="000000"/>
        </w:rPr>
        <w:t>тесты, творческие работы, проверочные работы, устный опрос и др.</w:t>
      </w:r>
    </w:p>
    <w:p w:rsidR="000768AF" w:rsidRDefault="000768AF" w:rsidP="000768A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и средства контроля: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 </w:t>
      </w:r>
      <w:r>
        <w:rPr>
          <w:i/>
          <w:iCs/>
          <w:color w:val="000000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Промежуточный контроль: </w:t>
      </w:r>
      <w:r>
        <w:rPr>
          <w:i/>
          <w:iCs/>
          <w:color w:val="000000"/>
        </w:rPr>
        <w:t>тест, письменная проверочная работа.</w:t>
      </w:r>
      <w:r>
        <w:rPr>
          <w:color w:val="000000"/>
        </w:rPr>
        <w:t xml:space="preserve"> На основании «Положения о текущей и промежуточной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» промежуточная аттестация по истории проводится с 5 по 9 классы в форме теста по изучению текущей главы в конце полугодия.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результате изучения истории ученик должен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знать/понимать</w:t>
      </w:r>
    </w:p>
    <w:p w:rsidR="000768AF" w:rsidRDefault="000768AF" w:rsidP="000768A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768AF" w:rsidRDefault="000768AF" w:rsidP="000768A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важнейшие достижения культуры и системы ценностей, сформировавшиеся в ходе исторического развития;</w:t>
      </w:r>
    </w:p>
    <w:p w:rsidR="000768AF" w:rsidRDefault="000768AF" w:rsidP="000768A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изученные виды исторических источников;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0768AF" w:rsidRDefault="000768AF" w:rsidP="000768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0768AF" w:rsidRDefault="000768AF" w:rsidP="000768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понимания исторических причин и исторического значения событий и явлений современной жизни;</w:t>
      </w:r>
    </w:p>
    <w:p w:rsidR="000768AF" w:rsidRDefault="000768AF" w:rsidP="000768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высказывания собственных суждений об историческом наследии народов России и мира;</w:t>
      </w:r>
    </w:p>
    <w:p w:rsidR="000768AF" w:rsidRDefault="000768AF" w:rsidP="000768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объяснения исторически сложившихся норм социального поведения;</w:t>
      </w: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0768AF" w:rsidRDefault="000768AF" w:rsidP="000768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0C5D" w:rsidRDefault="00C50C5D"/>
    <w:p w:rsidR="000768AF" w:rsidRDefault="000768AF"/>
    <w:p w:rsidR="000768AF" w:rsidRDefault="000768AF"/>
    <w:p w:rsidR="000768AF" w:rsidRDefault="000768AF"/>
    <w:p w:rsidR="000768AF" w:rsidRDefault="000768AF"/>
    <w:p w:rsidR="000768AF" w:rsidRDefault="000768AF"/>
    <w:sectPr w:rsidR="000768AF" w:rsidSect="000768AF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176"/>
    <w:multiLevelType w:val="multilevel"/>
    <w:tmpl w:val="26D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33DD"/>
    <w:multiLevelType w:val="multilevel"/>
    <w:tmpl w:val="B366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13EA"/>
    <w:multiLevelType w:val="multilevel"/>
    <w:tmpl w:val="66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B38D6"/>
    <w:multiLevelType w:val="multilevel"/>
    <w:tmpl w:val="641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723F9"/>
    <w:multiLevelType w:val="multilevel"/>
    <w:tmpl w:val="A5E4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74A38"/>
    <w:multiLevelType w:val="multilevel"/>
    <w:tmpl w:val="0B8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E21B1"/>
    <w:multiLevelType w:val="multilevel"/>
    <w:tmpl w:val="7D56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6DC6"/>
    <w:multiLevelType w:val="multilevel"/>
    <w:tmpl w:val="463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D3E2D"/>
    <w:multiLevelType w:val="multilevel"/>
    <w:tmpl w:val="011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30B79"/>
    <w:multiLevelType w:val="multilevel"/>
    <w:tmpl w:val="C7E8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4A02"/>
    <w:multiLevelType w:val="multilevel"/>
    <w:tmpl w:val="DDC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817E9"/>
    <w:multiLevelType w:val="multilevel"/>
    <w:tmpl w:val="EA1C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93F95"/>
    <w:multiLevelType w:val="multilevel"/>
    <w:tmpl w:val="0CF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91918"/>
    <w:multiLevelType w:val="multilevel"/>
    <w:tmpl w:val="BCF49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C5A1F"/>
    <w:multiLevelType w:val="multilevel"/>
    <w:tmpl w:val="4FF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B294A"/>
    <w:multiLevelType w:val="multilevel"/>
    <w:tmpl w:val="8970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8AF"/>
    <w:rsid w:val="000768AF"/>
    <w:rsid w:val="002552EE"/>
    <w:rsid w:val="00C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Вайдюк</cp:lastModifiedBy>
  <cp:revision>3</cp:revision>
  <cp:lastPrinted>2019-03-21T18:20:00Z</cp:lastPrinted>
  <dcterms:created xsi:type="dcterms:W3CDTF">2019-03-21T17:39:00Z</dcterms:created>
  <dcterms:modified xsi:type="dcterms:W3CDTF">2019-03-21T18:24:00Z</dcterms:modified>
</cp:coreProperties>
</file>