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76" w:rsidRPr="005F0976" w:rsidRDefault="005F0976" w:rsidP="005F0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7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5F0976" w:rsidRPr="005F0976" w:rsidRDefault="005F0976" w:rsidP="005F0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7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рабочей программе по учебному курсу «Русский язык»</w:t>
      </w:r>
    </w:p>
    <w:p w:rsidR="005F0976" w:rsidRPr="005F0976" w:rsidRDefault="005F0976" w:rsidP="005F0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76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</w:p>
    <w:p w:rsidR="005F0976" w:rsidRPr="005F0976" w:rsidRDefault="005F0976" w:rsidP="005F0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76" w:rsidRPr="005F0976" w:rsidRDefault="005F0976" w:rsidP="005F0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09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ориентирована на обучающихся 7 класса и реализуется на основе следующих документов:</w:t>
      </w:r>
      <w:proofErr w:type="gramEnd"/>
    </w:p>
    <w:p w:rsidR="005F0976" w:rsidRPr="005F0976" w:rsidRDefault="005F0976" w:rsidP="005F0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76" w:rsidRPr="005F0976" w:rsidRDefault="005F0976" w:rsidP="005F0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76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ФГОС ООО.</w:t>
      </w:r>
    </w:p>
    <w:p w:rsidR="005F0976" w:rsidRPr="005F0976" w:rsidRDefault="005F0976" w:rsidP="005F0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F09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основного общего образования по русскому языку к учебнику 7 класса общеобразовательной школы (авторы:</w:t>
      </w:r>
      <w:proofErr w:type="gramEnd"/>
      <w:r w:rsidRPr="005F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М.Т. Баранова, </w:t>
      </w:r>
      <w:proofErr w:type="spellStart"/>
      <w:r w:rsidRPr="005F0976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Т.А.Ладыженская</w:t>
      </w:r>
      <w:proofErr w:type="spellEnd"/>
      <w:r w:rsidRPr="005F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F0976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Л.А.Тростенцова</w:t>
      </w:r>
      <w:proofErr w:type="spellEnd"/>
      <w:r w:rsidRPr="005F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(М; Просвещение, 2011 г., 111с.).</w:t>
      </w:r>
    </w:p>
    <w:p w:rsidR="005F0976" w:rsidRPr="005F0976" w:rsidRDefault="005F0976" w:rsidP="005F0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Образовательной программ</w:t>
      </w:r>
      <w:proofErr w:type="gramStart"/>
      <w:r w:rsidRPr="005F0976">
        <w:rPr>
          <w:rFonts w:ascii="Times New Roman" w:eastAsia="Times New Roman" w:hAnsi="Times New Roman" w:cs="Times New Roman"/>
          <w:sz w:val="24"/>
          <w:szCs w:val="24"/>
          <w:lang w:eastAsia="ru-RU"/>
        </w:rPr>
        <w:t>ы ООО</w:t>
      </w:r>
      <w:proofErr w:type="gramEnd"/>
      <w:r w:rsidRPr="005F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Шаховской ОШ.</w:t>
      </w:r>
    </w:p>
    <w:p w:rsidR="005F0976" w:rsidRPr="005F0976" w:rsidRDefault="005F0976" w:rsidP="005F0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76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(приказ Министерства образования № 253 от 31.03.2014 г. «Об утверждении федеральных перечней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общения образования).</w:t>
      </w:r>
    </w:p>
    <w:p w:rsidR="005F0976" w:rsidRPr="005F0976" w:rsidRDefault="005F0976" w:rsidP="005F0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76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5F0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17.12.2010 г. № 1897;</w:t>
      </w:r>
    </w:p>
    <w:p w:rsidR="005F0976" w:rsidRPr="005F0976" w:rsidRDefault="005F0976" w:rsidP="005F0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76" w:rsidRPr="005F0976" w:rsidRDefault="005F0976" w:rsidP="005F0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76" w:rsidRPr="005F0976" w:rsidRDefault="005F0976" w:rsidP="005F0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состоит из следующих разделов:</w:t>
      </w:r>
    </w:p>
    <w:p w:rsidR="005F0976" w:rsidRPr="005F0976" w:rsidRDefault="005F0976" w:rsidP="005F0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76" w:rsidRPr="005F0976" w:rsidRDefault="005F0976" w:rsidP="005F0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Планируемые результаты освоения учебного предмета, курса в соответствии с ФГОС.</w:t>
      </w:r>
    </w:p>
    <w:p w:rsidR="005F0976" w:rsidRPr="005F0976" w:rsidRDefault="005F0976" w:rsidP="005F0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7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Содержание учебного предмета «Русский язык»</w:t>
      </w:r>
    </w:p>
    <w:p w:rsidR="005F0976" w:rsidRPr="005F0976" w:rsidRDefault="005F0976" w:rsidP="005F0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76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Тематическое планир</w:t>
      </w:r>
      <w:r w:rsidRPr="005F0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ование с указанием количества часов, отводимых на освоение каждой темы.</w:t>
      </w:r>
    </w:p>
    <w:p w:rsidR="005F0976" w:rsidRPr="005F0976" w:rsidRDefault="005F0976" w:rsidP="005F0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76" w:rsidRPr="005F0976" w:rsidRDefault="005F0976" w:rsidP="005F0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учебном плане:</w:t>
      </w:r>
    </w:p>
    <w:p w:rsidR="005F0976" w:rsidRPr="005F0976" w:rsidRDefault="005F0976" w:rsidP="005F0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на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зучение курса отводится 8 часов в неделю – всего 280</w:t>
      </w:r>
      <w:r w:rsidRPr="005F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Рабочая программа рассчитана на 35 недель.</w:t>
      </w:r>
    </w:p>
    <w:p w:rsidR="005F0976" w:rsidRPr="005F0976" w:rsidRDefault="005F0976" w:rsidP="005F0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76" w:rsidRPr="005F0976" w:rsidRDefault="005F0976" w:rsidP="005F0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курса:</w:t>
      </w:r>
    </w:p>
    <w:p w:rsidR="005F0976" w:rsidRPr="005F0976" w:rsidRDefault="005F0976" w:rsidP="005F0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76" w:rsidRPr="005F0976" w:rsidRDefault="005F0976" w:rsidP="005F0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5F097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  <w:proofErr w:type="gramEnd"/>
    </w:p>
    <w:p w:rsidR="005F0976" w:rsidRPr="005F0976" w:rsidRDefault="005F0976" w:rsidP="005F0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76" w:rsidRPr="005F0976" w:rsidRDefault="005F0976" w:rsidP="005F0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5F09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5F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5F0976" w:rsidRPr="005F0976" w:rsidRDefault="005F0976" w:rsidP="005F0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5F0976" w:rsidRPr="005F0976" w:rsidRDefault="005F0976" w:rsidP="005F0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7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</w:t>
      </w:r>
      <w:proofErr w:type="gramStart"/>
      <w:r w:rsidRPr="005F0976">
        <w:rPr>
          <w:rFonts w:ascii="Times New Roman" w:eastAsia="Times New Roman" w:hAnsi="Times New Roman" w:cs="Times New Roman"/>
          <w:sz w:val="24"/>
          <w:szCs w:val="24"/>
          <w:lang w:eastAsia="ru-RU"/>
        </w:rPr>
        <w:t>б-</w:t>
      </w:r>
      <w:proofErr w:type="gramEnd"/>
      <w:r w:rsidRPr="005F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097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</w:t>
      </w:r>
      <w:proofErr w:type="spellEnd"/>
      <w:r w:rsidRPr="005F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F09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5F0976" w:rsidRPr="005F0976" w:rsidRDefault="005F0976" w:rsidP="005F0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5F0976" w:rsidRPr="005F0976" w:rsidRDefault="005F0976" w:rsidP="005F0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76" w:rsidRPr="005F0976" w:rsidRDefault="005F0976" w:rsidP="005F0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76" w:rsidRPr="005F0976" w:rsidRDefault="005F0976" w:rsidP="005F0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Преподавание курса ориентировано на использование учебника:</w:t>
      </w:r>
    </w:p>
    <w:p w:rsidR="005F0976" w:rsidRPr="005F0976" w:rsidRDefault="005F0976" w:rsidP="005F0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76" w:rsidRPr="005F0976" w:rsidRDefault="005F0976" w:rsidP="005F0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М.Т.Баранов, </w:t>
      </w:r>
      <w:proofErr w:type="spellStart"/>
      <w:r w:rsidRPr="005F0976">
        <w:rPr>
          <w:rFonts w:ascii="Times New Roman" w:eastAsia="Times New Roman" w:hAnsi="Times New Roman" w:cs="Times New Roman"/>
          <w:sz w:val="26"/>
          <w:szCs w:val="26"/>
          <w:lang w:eastAsia="ru-RU"/>
        </w:rPr>
        <w:t>Т.А.Ладыженская</w:t>
      </w:r>
      <w:proofErr w:type="spellEnd"/>
      <w:r w:rsidRPr="005F0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5F0976">
        <w:rPr>
          <w:rFonts w:ascii="Times New Roman" w:eastAsia="Times New Roman" w:hAnsi="Times New Roman" w:cs="Times New Roman"/>
          <w:sz w:val="26"/>
          <w:szCs w:val="26"/>
          <w:lang w:eastAsia="ru-RU"/>
        </w:rPr>
        <w:t>Л.А.Тростенцова</w:t>
      </w:r>
      <w:proofErr w:type="spellEnd"/>
      <w:r w:rsidRPr="005F0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др. Русский язык. 7 класс</w:t>
      </w:r>
      <w:proofErr w:type="gramStart"/>
      <w:r w:rsidRPr="005F097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5F0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Pr="005F097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proofErr w:type="gramEnd"/>
      <w:r w:rsidRPr="005F0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аучный редактор – акад., доктор филологических наук РАО Н. М. </w:t>
      </w:r>
      <w:proofErr w:type="spellStart"/>
      <w:r w:rsidRPr="005F0976">
        <w:rPr>
          <w:rFonts w:ascii="Times New Roman" w:eastAsia="Times New Roman" w:hAnsi="Times New Roman" w:cs="Times New Roman"/>
          <w:sz w:val="26"/>
          <w:szCs w:val="26"/>
          <w:lang w:eastAsia="ru-RU"/>
        </w:rPr>
        <w:t>Шанский</w:t>
      </w:r>
      <w:proofErr w:type="spellEnd"/>
      <w:r w:rsidRPr="005F0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5F0976">
        <w:rPr>
          <w:rFonts w:ascii="Times New Roman" w:eastAsia="Times New Roman" w:hAnsi="Times New Roman" w:cs="Times New Roman"/>
          <w:sz w:val="26"/>
          <w:szCs w:val="26"/>
          <w:lang w:eastAsia="ru-RU"/>
        </w:rPr>
        <w:t>М.: Просвещение, 2014., 223 с.)</w:t>
      </w:r>
      <w:proofErr w:type="gramEnd"/>
    </w:p>
    <w:p w:rsidR="000B258C" w:rsidRDefault="000B258C"/>
    <w:sectPr w:rsidR="000B258C" w:rsidSect="005F097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976"/>
    <w:rsid w:val="000B258C"/>
    <w:rsid w:val="005F0976"/>
    <w:rsid w:val="00863DC5"/>
    <w:rsid w:val="00EA7B51"/>
    <w:rsid w:val="00ED7538"/>
    <w:rsid w:val="00FD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2850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531</Words>
  <Characters>3027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2019-03-21T06:11:00Z</dcterms:created>
  <dcterms:modified xsi:type="dcterms:W3CDTF">2019-03-21T06:14:00Z</dcterms:modified>
</cp:coreProperties>
</file>