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55" w:rsidRPr="00C45D55" w:rsidRDefault="00C45D55" w:rsidP="00C45D55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3"/>
        </w:rPr>
      </w:pPr>
      <w:bookmarkStart w:id="0" w:name="_GoBack"/>
      <w:bookmarkEnd w:id="0"/>
      <w:r w:rsidRPr="00C45D55">
        <w:rPr>
          <w:rFonts w:ascii="Times New Roman" w:eastAsia="Times New Roman" w:hAnsi="Times New Roman" w:cs="Times New Roman"/>
          <w:b/>
          <w:kern w:val="36"/>
          <w:sz w:val="28"/>
          <w:szCs w:val="33"/>
        </w:rPr>
        <w:t xml:space="preserve">Акт обследования </w:t>
      </w:r>
      <w:r w:rsidRPr="0068112D">
        <w:rPr>
          <w:rFonts w:ascii="Times New Roman" w:eastAsia="Times New Roman" w:hAnsi="Times New Roman" w:cs="Times New Roman"/>
          <w:b/>
          <w:kern w:val="36"/>
          <w:sz w:val="28"/>
          <w:szCs w:val="33"/>
        </w:rPr>
        <w:t>технического состояния здания МК</w:t>
      </w:r>
      <w:r w:rsidRPr="00C45D55">
        <w:rPr>
          <w:rFonts w:ascii="Times New Roman" w:eastAsia="Times New Roman" w:hAnsi="Times New Roman" w:cs="Times New Roman"/>
          <w:b/>
          <w:kern w:val="36"/>
          <w:sz w:val="28"/>
          <w:szCs w:val="33"/>
        </w:rPr>
        <w:t>ОУ «</w:t>
      </w:r>
      <w:r w:rsidRPr="0068112D">
        <w:rPr>
          <w:rFonts w:ascii="Times New Roman" w:eastAsia="Times New Roman" w:hAnsi="Times New Roman" w:cs="Times New Roman"/>
          <w:b/>
          <w:kern w:val="36"/>
          <w:sz w:val="28"/>
          <w:szCs w:val="33"/>
        </w:rPr>
        <w:t>Хамаматюртовская СОШ №1 им. Бекишева Р.Я.</w:t>
      </w:r>
      <w:r w:rsidRPr="00C45D55">
        <w:rPr>
          <w:rFonts w:ascii="Times New Roman" w:eastAsia="Times New Roman" w:hAnsi="Times New Roman" w:cs="Times New Roman"/>
          <w:b/>
          <w:kern w:val="36"/>
          <w:sz w:val="28"/>
          <w:szCs w:val="33"/>
        </w:rPr>
        <w:t>» (здание школы)</w:t>
      </w:r>
    </w:p>
    <w:p w:rsidR="00C45D55" w:rsidRPr="00C45D55" w:rsidRDefault="00C45D55" w:rsidP="00C45D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</w:p>
    <w:p w:rsidR="00C45D55" w:rsidRPr="00C45D55" w:rsidRDefault="00C45D55" w:rsidP="00C45D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УТВЕРЖДАЮ</w:t>
      </w:r>
    </w:p>
    <w:p w:rsidR="00C45D55" w:rsidRPr="00512814" w:rsidRDefault="00C45D55" w:rsidP="00C45D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Директор школы</w:t>
      </w:r>
    </w:p>
    <w:p w:rsidR="00C45D55" w:rsidRPr="00C45D55" w:rsidRDefault="00C45D55" w:rsidP="00C45D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</w:pPr>
      <w:r w:rsidRPr="00512814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Черивмурзаев И.М.</w:t>
      </w:r>
    </w:p>
    <w:p w:rsidR="00C45D55" w:rsidRPr="00512814" w:rsidRDefault="00C45D55" w:rsidP="00C45D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«____»_________</w:t>
      </w:r>
      <w:r w:rsidRPr="00512814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t>20___ г.</w:t>
      </w: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</w:pPr>
    </w:p>
    <w:p w:rsidR="00C45D55" w:rsidRPr="0068112D" w:rsidRDefault="00C45D55" w:rsidP="00C45D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АКТ</w:t>
      </w: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обследования технического состояния здания </w:t>
      </w:r>
      <w:r w:rsidRPr="0051281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МК</w:t>
      </w:r>
      <w:r w:rsidRPr="00C45D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ОУ «</w:t>
      </w:r>
      <w:r w:rsidRPr="0051281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Хамаматюртовская СОШ №1 им. Бекишева Р.Я.</w:t>
      </w:r>
      <w:r w:rsidRPr="00C45D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» (здание школы)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 ад</w:t>
      </w:r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ресу: Республика Дагестан, Бабаюртовский район, с. Хамаматюрт, ул. Абдуллаева Б.Д. дом 1 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Председатель комиссии:</w:t>
      </w:r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завхоз школы Мусаев Марат </w:t>
      </w:r>
      <w:proofErr w:type="spellStart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Исравович</w:t>
      </w:r>
      <w:proofErr w:type="spellEnd"/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Члены комиссии:</w:t>
      </w:r>
    </w:p>
    <w:p w:rsidR="00C45D55" w:rsidRPr="00512814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преподаватель ОБЖ – </w:t>
      </w:r>
      <w:proofErr w:type="spellStart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Ногаев</w:t>
      </w:r>
      <w:proofErr w:type="spellEnd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рашитхан</w:t>
      </w:r>
      <w:proofErr w:type="spellEnd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Адилович</w:t>
      </w:r>
      <w:proofErr w:type="spellEnd"/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председатель профсоюзного комитета</w:t>
      </w:r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Минатуллаев</w:t>
      </w:r>
      <w:proofErr w:type="spellEnd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Махач</w:t>
      </w:r>
      <w:proofErr w:type="spellEnd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Кагирович</w:t>
      </w:r>
      <w:proofErr w:type="spellEnd"/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заместитель директора по УВР – Бекмурзаева Шахзанат Шагативовна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заместитель директора</w:t>
      </w:r>
      <w:r w:rsidR="00512814" w:rsidRP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по ВР – Капавова Кумсият Алавдиновна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Комиссией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произведено визуальное обследование технического состояния здания, принадлежащего на праве собственности </w:t>
      </w:r>
      <w:hyperlink r:id="rId5" w:tooltip="Муниципальные образования" w:history="1">
        <w:r w:rsidRPr="00512814">
          <w:rPr>
            <w:rFonts w:ascii="Times New Roman" w:eastAsia="Times New Roman" w:hAnsi="Times New Roman" w:cs="Times New Roman"/>
            <w:sz w:val="24"/>
            <w:szCs w:val="24"/>
          </w:rPr>
          <w:t xml:space="preserve">муниципальному </w:t>
        </w:r>
        <w:r w:rsidR="00512814" w:rsidRPr="00512814">
          <w:rPr>
            <w:rFonts w:ascii="Times New Roman" w:eastAsia="Times New Roman" w:hAnsi="Times New Roman" w:cs="Times New Roman"/>
            <w:sz w:val="24"/>
            <w:szCs w:val="24"/>
          </w:rPr>
          <w:t>району</w:t>
        </w:r>
      </w:hyperlink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51281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«Бабаюртовский </w:t>
      </w:r>
      <w:r w:rsidRPr="00C45D5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район»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Республики Дагестан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с целью выявления дефектов, причин возникновения и количественной оценки повреждения конструкций.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Комиссией установлено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I. Общие сведения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 .Здание относится к первой группе капитальности </w:t>
      </w:r>
      <w:proofErr w:type="gramStart"/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административного</w:t>
      </w:r>
      <w:proofErr w:type="gramEnd"/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назначения.</w:t>
      </w:r>
    </w:p>
    <w:p w:rsidR="00C45D55" w:rsidRPr="00C45D55" w:rsidRDefault="00512814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 Год постройки 1978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 Год и вид последнего ремонта капитальный не п</w:t>
      </w:r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роизводился, текущий – лето 2019 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г.</w:t>
      </w:r>
    </w:p>
    <w:p w:rsidR="00C45D55" w:rsidRPr="00C45D55" w:rsidRDefault="00512814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 Этажность 3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 Наличие подвалов </w:t>
      </w:r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не 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имеется</w:t>
      </w:r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 Объем здани</w:t>
      </w:r>
      <w:r w:rsidR="007005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 - 10574</w:t>
      </w:r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</w:t>
      </w:r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3</w:t>
      </w:r>
    </w:p>
    <w:p w:rsidR="00C45D55" w:rsidRPr="00C45D55" w:rsidRDefault="000B5D1B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 Площадь - 11282</w:t>
      </w:r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</w:t>
      </w:r>
      <w:proofErr w:type="gramStart"/>
      <w:r w:rsidR="005128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</w:t>
      </w:r>
      <w:proofErr w:type="gramEnd"/>
    </w:p>
    <w:p w:rsidR="00512814" w:rsidRDefault="00512814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512814" w:rsidRDefault="00512814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512814" w:rsidRDefault="00512814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512814" w:rsidRDefault="00512814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2.  Описание состояния обследуемых конструкций и систем инженерного оборудования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2101"/>
        <w:gridCol w:w="1828"/>
        <w:gridCol w:w="2867"/>
        <w:gridCol w:w="902"/>
      </w:tblGrid>
      <w:tr w:rsidR="00C45D55" w:rsidRPr="00C45D55" w:rsidTr="0068112D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68112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4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68112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68112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(материал, конструкция и т. д.) необходимое подчеркнуть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68112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Признак износа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68112D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Износа %</w:t>
            </w:r>
          </w:p>
        </w:tc>
      </w:tr>
      <w:tr w:rsidR="00C45D55" w:rsidRPr="00C45D55" w:rsidTr="0051281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5D55" w:rsidRPr="00C45D55" w:rsidRDefault="00C45D55" w:rsidP="00C45D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28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Рамы сгнили, стёкла стычные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512814" w:rsidP="00512814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5D55" w:rsidRPr="00C45D55" w:rsidTr="0051281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5D55" w:rsidRPr="00C45D55" w:rsidRDefault="00C45D55" w:rsidP="00C45D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Двери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70058A" w:rsidP="00512814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45D55" w:rsidRPr="00C45D55" w:rsidTr="0051281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5D55" w:rsidRPr="00C45D55" w:rsidRDefault="00C45D55" w:rsidP="00C45D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Инженерное оборудование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D55" w:rsidRPr="00C45D55" w:rsidTr="0051281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5D55" w:rsidRPr="00C45D55" w:rsidRDefault="00512814" w:rsidP="00C45D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Водяное центральное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 </w:t>
            </w:r>
            <w:hyperlink r:id="rId6" w:tooltip="Капитальный ремонт" w:history="1">
              <w:r w:rsidRPr="005128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капитальный ремонт</w:t>
              </w:r>
            </w:hyperlink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 системы отопления, в том числе замена батарей, труб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70058A" w:rsidP="0070058A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45D55" w:rsidRPr="00C45D55" w:rsidTr="00512814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45D55" w:rsidRPr="00C45D55" w:rsidRDefault="00512814" w:rsidP="00C45D55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Электроосве</w:t>
            </w: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щение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D55">
              <w:rPr>
                <w:rFonts w:ascii="Times New Roman" w:eastAsia="Times New Roman" w:hAnsi="Times New Roman" w:cs="Times New Roman"/>
                <w:sz w:val="24"/>
                <w:szCs w:val="24"/>
              </w:rPr>
              <w:t>скрытая проводка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C45D55" w:rsidP="00512814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5D55" w:rsidRPr="00C45D55" w:rsidRDefault="0070058A" w:rsidP="00512814">
            <w:pPr>
              <w:spacing w:after="0" w:line="240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C45D55" w:rsidRPr="00512814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12814" w:rsidRPr="0068112D" w:rsidRDefault="00512814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3. Заключение.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результате визуального осмотра здания средней общеобразователь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softHyphen/>
        <w:t>ной школы комиссия пришла к заключению:</w:t>
      </w:r>
    </w:p>
    <w:p w:rsidR="00C45D55" w:rsidRPr="00C45D55" w:rsidRDefault="00C45D55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обеспечения нормальной работы школы необходимо выполнить следующие виды работ:</w:t>
      </w:r>
    </w:p>
    <w:p w:rsidR="00C45D55" w:rsidRDefault="00512814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Замена деревянных окон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установка пластиковых окон</w:t>
      </w:r>
    </w:p>
    <w:p w:rsidR="0068112D" w:rsidRPr="00C45D55" w:rsidRDefault="0068112D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Замена деревянных дверей, установка входных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металлический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дверей и пластиковых в классных комнатах</w:t>
      </w:r>
    </w:p>
    <w:p w:rsidR="00C45D55" w:rsidRPr="00C45D55" w:rsidRDefault="0068112D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Замена отопления, в том числе батарей и труб</w:t>
      </w:r>
    </w:p>
    <w:p w:rsidR="00C45D55" w:rsidRPr="00C45D55" w:rsidRDefault="0068112D" w:rsidP="00C45D5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Замена электроосвещения </w:t>
      </w:r>
    </w:p>
    <w:p w:rsidR="00C45D55" w:rsidRPr="00512814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Председатель комиссии:</w:t>
      </w: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</w:t>
      </w:r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Мусаев М.И.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____________________ __________________</w:t>
      </w:r>
    </w:p>
    <w:p w:rsidR="00C45D55" w:rsidRPr="00C45D55" w:rsidRDefault="0068112D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Ф. И.О.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(подпись)</w:t>
      </w: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Члены комиссии:</w:t>
      </w: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</w:t>
      </w:r>
      <w:proofErr w:type="spellStart"/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Ногаев</w:t>
      </w:r>
      <w:proofErr w:type="spellEnd"/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Р.А.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___________________ __________________</w:t>
      </w:r>
    </w:p>
    <w:p w:rsidR="00C45D55" w:rsidRPr="00C45D55" w:rsidRDefault="0068112D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Ф. И.О.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(подпись)</w:t>
      </w: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</w:t>
      </w:r>
      <w:proofErr w:type="spellStart"/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Минатуллаев</w:t>
      </w:r>
      <w:proofErr w:type="spellEnd"/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М.К.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___________________ __________________</w:t>
      </w:r>
    </w:p>
    <w:p w:rsidR="00C45D55" w:rsidRPr="00C45D55" w:rsidRDefault="0068112D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Ф. И.О.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(подпись)</w:t>
      </w: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</w:t>
      </w:r>
      <w:proofErr w:type="spellStart"/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Бекмурзаева</w:t>
      </w:r>
      <w:proofErr w:type="spellEnd"/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Ш.Ш.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___________________ __________________</w:t>
      </w:r>
    </w:p>
    <w:p w:rsidR="00C45D55" w:rsidRPr="00C45D55" w:rsidRDefault="0068112D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Ф. И.О.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ab/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(подпись)</w:t>
      </w:r>
    </w:p>
    <w:p w:rsidR="00C45D55" w:rsidRPr="00C45D55" w:rsidRDefault="00C45D55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</w:t>
      </w:r>
      <w:proofErr w:type="spellStart"/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Капавова</w:t>
      </w:r>
      <w:proofErr w:type="spellEnd"/>
      <w:r w:rsidR="006811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К.А.</w:t>
      </w:r>
      <w:r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__________________ __________________</w:t>
      </w:r>
    </w:p>
    <w:p w:rsidR="00C45D55" w:rsidRPr="00C45D55" w:rsidRDefault="0068112D" w:rsidP="00C45D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Ф. И.О.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</w:t>
      </w:r>
      <w:r w:rsidR="00C45D55" w:rsidRPr="00C45D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(подпись)</w:t>
      </w:r>
    </w:p>
    <w:p w:rsidR="0010264C" w:rsidRPr="00512814" w:rsidRDefault="0010264C" w:rsidP="00C45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264C" w:rsidRPr="00512814" w:rsidSect="0010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55"/>
    <w:rsid w:val="0007189E"/>
    <w:rsid w:val="000B5D1B"/>
    <w:rsid w:val="0010264C"/>
    <w:rsid w:val="003F6B07"/>
    <w:rsid w:val="004B2DAE"/>
    <w:rsid w:val="00512814"/>
    <w:rsid w:val="0068112D"/>
    <w:rsid w:val="0070058A"/>
    <w:rsid w:val="00AF2BC2"/>
    <w:rsid w:val="00C4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1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1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18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1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45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C45D5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4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4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18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71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718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71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45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C45D5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4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4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61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0109828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6070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6829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apitalmznij_remont/" TargetMode="External"/><Relationship Id="rId5" Type="http://schemas.openxmlformats.org/officeDocument/2006/relationships/hyperlink" Target="https://pandia.ru/text/category/munitcipalmznie_obraz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МИОП</dc:creator>
  <cp:lastModifiedBy>ТАМАРА</cp:lastModifiedBy>
  <cp:revision>2</cp:revision>
  <cp:lastPrinted>2019-11-22T06:10:00Z</cp:lastPrinted>
  <dcterms:created xsi:type="dcterms:W3CDTF">2020-03-13T08:31:00Z</dcterms:created>
  <dcterms:modified xsi:type="dcterms:W3CDTF">2020-03-13T08:31:00Z</dcterms:modified>
</cp:coreProperties>
</file>